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06AC" w14:textId="6C323F3F" w:rsidR="00B770A7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اطلاعات عموم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bidiVisual/>
        <w:tblW w:w="6920" w:type="dxa"/>
        <w:jc w:val="center"/>
        <w:tblLook w:val="04A0" w:firstRow="1" w:lastRow="0" w:firstColumn="1" w:lastColumn="0" w:noHBand="0" w:noVBand="1"/>
      </w:tblPr>
      <w:tblGrid>
        <w:gridCol w:w="3480"/>
        <w:gridCol w:w="3440"/>
      </w:tblGrid>
      <w:tr w:rsidR="00EB4EBD" w:rsidRPr="00261F23" w14:paraId="73FDD002" w14:textId="77777777" w:rsidTr="00261F23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FB7680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مشخصات ثبتی</w:t>
            </w:r>
          </w:p>
        </w:tc>
      </w:tr>
      <w:tr w:rsidR="00EB4EBD" w:rsidRPr="00261F23" w14:paraId="0CF656F4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FD0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صندوق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5EC5" w14:textId="2208CC5F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071CD8EC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A2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سال شروع به فعالیت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9F53" w14:textId="46950B17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58834BFF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77D3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ثبتی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E34A" w14:textId="5ED73C22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1EF5DF31" w14:textId="77777777" w:rsidTr="00261F23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5BB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نوع مالکیت (سهامی خاص، ...)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8694" w14:textId="022AC8D6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2425E3A2" w14:textId="77777777" w:rsidTr="00261F23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980255A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های ارتباطی شرکت</w:t>
            </w:r>
          </w:p>
        </w:tc>
      </w:tr>
      <w:tr w:rsidR="00EB4EBD" w:rsidRPr="00261F23" w14:paraId="4581A550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93F1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وبسایت رسمی شرکت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7971" w14:textId="3E675D1C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07354E8D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FEC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 رسمی شرکت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4CC1" w14:textId="1E6BCAD3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04A5A0DA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20CF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لینکدین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77C6" w14:textId="2850CE5B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0D657113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8E54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اینستاگرام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2322" w14:textId="3F093A65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1E7429B0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F57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مدیرعامل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C13D" w14:textId="60121D84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593D943B" w14:textId="77777777" w:rsidTr="00261F23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766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شماره تماس مدیرعامل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B251" w14:textId="32032F37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2199050A" w14:textId="77777777" w:rsidTr="00261F23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A6C8E3A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حوزه فعالیت</w:t>
            </w:r>
          </w:p>
        </w:tc>
      </w:tr>
      <w:tr w:rsidR="00EB4EBD" w:rsidRPr="00261F23" w14:paraId="61075CB8" w14:textId="77777777" w:rsidTr="00261F23">
        <w:trPr>
          <w:trHeight w:val="465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0C6E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897E" w14:textId="3F3717CA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3F0F4F84" w14:textId="77777777" w:rsidTr="00261F23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7CF6A7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صندوق</w:t>
            </w:r>
          </w:p>
        </w:tc>
      </w:tr>
      <w:tr w:rsidR="00EB4EBD" w:rsidRPr="00261F23" w14:paraId="60ACF5F2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5B1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تسهیلات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3FDF" w14:textId="3F986CCF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7CD6ABD0" w14:textId="77777777" w:rsidTr="00261F23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DFF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ضمانت نامه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4DDC" w14:textId="55932587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0566058A" w14:textId="77777777" w:rsidTr="00261F23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41EC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گذاری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E236" w14:textId="09138E34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36F93F60" w14:textId="77777777" w:rsidTr="00261F23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EF4365" w14:textId="4E43126B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سهامداران</w:t>
            </w:r>
          </w:p>
        </w:tc>
      </w:tr>
      <w:tr w:rsidR="00EB4EBD" w:rsidRPr="00261F23" w14:paraId="7435D6B6" w14:textId="77777777" w:rsidTr="00261F23">
        <w:trPr>
          <w:trHeight w:val="465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CDF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 سهامدار دولتی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611" w14:textId="7E266F2E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B4EBD" w:rsidRPr="00261F23" w14:paraId="0EEA86B9" w14:textId="77777777" w:rsidTr="00261F23">
        <w:trPr>
          <w:trHeight w:val="465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A78" w14:textId="77777777" w:rsidR="00EB4EBD" w:rsidRPr="00261F23" w:rsidRDefault="00EB4EBD" w:rsidP="00261F2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61F2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 سهامدار غیردولتی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C3B" w14:textId="23842F86" w:rsidR="00EB4EBD" w:rsidRPr="00261F23" w:rsidRDefault="00EB4EBD" w:rsidP="00261F2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E789D11" w14:textId="77777777" w:rsidR="00EB4EBD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</w:p>
    <w:p w14:paraId="1BEFC1A3" w14:textId="57E43D64" w:rsidR="00EB4EBD" w:rsidRDefault="00EB4EBD">
      <w:pPr>
        <w:bidi w:val="0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br w:type="page"/>
      </w:r>
    </w:p>
    <w:p w14:paraId="5FECA776" w14:textId="1476C40C" w:rsidR="00B770A7" w:rsidRPr="00771C7B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lastRenderedPageBreak/>
        <w:t>تسه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لات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132"/>
        <w:gridCol w:w="1831"/>
        <w:gridCol w:w="1607"/>
        <w:gridCol w:w="1681"/>
        <w:gridCol w:w="1118"/>
        <w:gridCol w:w="862"/>
        <w:gridCol w:w="775"/>
      </w:tblGrid>
      <w:tr w:rsidR="00EB4EBD" w:rsidRPr="00EB4EBD" w14:paraId="3A361A25" w14:textId="77777777" w:rsidTr="00EB4EBD">
        <w:trPr>
          <w:trHeight w:val="42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058D027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6"/>
                <w:szCs w:val="26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تسهیلات پرداخت شده در سال 1401</w:t>
            </w:r>
          </w:p>
        </w:tc>
      </w:tr>
      <w:tr w:rsidR="00EB4EBD" w:rsidRPr="00EB4EBD" w14:paraId="1FF167AC" w14:textId="77777777" w:rsidTr="00EB4EBD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D33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محل تامین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C9D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صندوق نوآوری و شکوفایی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9C6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معاونت علمی و فناوری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007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پارک های علم و فناوری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EA3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داخلی صندوق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F47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سایر منابع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52C7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جمع کل</w:t>
            </w:r>
          </w:p>
        </w:tc>
      </w:tr>
      <w:tr w:rsidR="00EB4EBD" w:rsidRPr="00EB4EBD" w14:paraId="125B80D4" w14:textId="77777777" w:rsidTr="00EB4EB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0FD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تعداد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2AC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322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103D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98A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3C2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FE09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B4EBD" w:rsidRPr="00EB4EBD" w14:paraId="73DE0435" w14:textId="77777777" w:rsidTr="00EB4E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B86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مبلغ تسهیلات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A9A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E09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990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F4B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BE5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53C8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</w:tbl>
    <w:p w14:paraId="10454EA3" w14:textId="77777777" w:rsidR="0023424C" w:rsidRDefault="0023424C">
      <w:pPr>
        <w:rPr>
          <w:rtl/>
        </w:rPr>
      </w:pPr>
    </w:p>
    <w:p w14:paraId="016DD00B" w14:textId="77777777" w:rsidR="00EB4EBD" w:rsidRDefault="00EB4EBD">
      <w:pPr>
        <w:rPr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897"/>
        <w:gridCol w:w="2159"/>
        <w:gridCol w:w="874"/>
        <w:gridCol w:w="1866"/>
        <w:gridCol w:w="511"/>
        <w:gridCol w:w="540"/>
      </w:tblGrid>
      <w:tr w:rsidR="00874B4D" w:rsidRPr="00EB4EBD" w14:paraId="723D880A" w14:textId="77777777" w:rsidTr="00874B4D">
        <w:trPr>
          <w:trHeight w:val="420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E0D608B" w14:textId="79CA2155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6"/>
                <w:szCs w:val="26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تفکیک بر حسب نوع وثایق دریافتی تسهیلات در سال 1401</w:t>
            </w:r>
          </w:p>
        </w:tc>
      </w:tr>
      <w:tr w:rsidR="00874B4D" w:rsidRPr="00EB4EBD" w14:paraId="06D796A1" w14:textId="77777777" w:rsidTr="00874B4D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5C7" w14:textId="78872DC7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DBC" w14:textId="77777777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فقط چک و سفته متقاضی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1FD" w14:textId="77777777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ضامن خارج از</w:t>
            </w:r>
            <w:bookmarkStart w:id="0" w:name="_GoBack"/>
            <w:bookmarkEnd w:id="0"/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 xml:space="preserve"> شرکت متقاضی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F49" w14:textId="2D429AFF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ضمانتنامه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5B1" w14:textId="3B582E1B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اموال منقول یا غیر منقول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8EF6" w14:textId="77777777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سایر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5046" w14:textId="77777777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جمع</w:t>
            </w:r>
          </w:p>
        </w:tc>
      </w:tr>
      <w:tr w:rsidR="00874B4D" w:rsidRPr="00EB4EBD" w14:paraId="5BC1989F" w14:textId="77777777" w:rsidTr="00874B4D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215" w14:textId="77777777" w:rsidR="00874B4D" w:rsidRPr="00EB4EBD" w:rsidRDefault="00874B4D" w:rsidP="00874B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مبلغ تسهیلات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DDD1" w14:textId="74F424E6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1FD" w14:textId="55388443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51041" w14:textId="77777777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270" w14:textId="7436F027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01F" w14:textId="7AA804FF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D282" w14:textId="1AD49C28" w:rsidR="00874B4D" w:rsidRPr="00EB4EBD" w:rsidRDefault="00874B4D" w:rsidP="00874B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</w:tbl>
    <w:p w14:paraId="16FA61A5" w14:textId="1CA039CB" w:rsidR="00EB4EBD" w:rsidRDefault="00EB4EBD">
      <w:pPr>
        <w:rPr>
          <w:rtl/>
        </w:rPr>
      </w:pPr>
    </w:p>
    <w:p w14:paraId="49D5D39F" w14:textId="77777777" w:rsidR="00EB4EBD" w:rsidRDefault="00EB4EBD">
      <w:pPr>
        <w:bidi w:val="0"/>
        <w:rPr>
          <w:rtl/>
        </w:rPr>
      </w:pPr>
      <w:r>
        <w:rPr>
          <w:rtl/>
        </w:rPr>
        <w:br w:type="page"/>
      </w:r>
    </w:p>
    <w:p w14:paraId="2DB9F381" w14:textId="1A2E22EE" w:rsidR="00EB4EBD" w:rsidRPr="00771C7B" w:rsidRDefault="00EB4EBD" w:rsidP="00EB4EBD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lastRenderedPageBreak/>
        <w:t>ضمانت‌نامه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1139"/>
        <w:gridCol w:w="1478"/>
        <w:gridCol w:w="981"/>
        <w:gridCol w:w="699"/>
        <w:gridCol w:w="974"/>
        <w:gridCol w:w="511"/>
        <w:gridCol w:w="712"/>
      </w:tblGrid>
      <w:tr w:rsidR="00EB4EBD" w:rsidRPr="00EB4EBD" w14:paraId="14230094" w14:textId="77777777" w:rsidTr="00EB4EBD">
        <w:trPr>
          <w:trHeight w:val="42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F11E44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6"/>
                <w:szCs w:val="26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 xml:space="preserve">ضمانت‌نامه صادره در سال 1401 </w:t>
            </w:r>
          </w:p>
        </w:tc>
      </w:tr>
      <w:tr w:rsidR="00EB4EBD" w:rsidRPr="00EB4EBD" w14:paraId="5B3CA82D" w14:textId="77777777" w:rsidTr="00EB4EB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A7F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D9D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مناقصه/مزایده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1B6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حسن انجام کار/تعهدات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26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پیش پرداخت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7AA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گمرکی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6E0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تعهد پرداخت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B6E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سایر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4C72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جمع کل</w:t>
            </w:r>
          </w:p>
        </w:tc>
      </w:tr>
      <w:tr w:rsidR="00EB4EBD" w:rsidRPr="00EB4EBD" w14:paraId="2457FAAA" w14:textId="77777777" w:rsidTr="00EB4EBD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C5E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تعداد ضمانت‌نامه های صادر شده در سال 1401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9B5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A23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233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E12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D36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50E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AE6A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B4EBD" w:rsidRPr="00EB4EBD" w14:paraId="2ED52B0E" w14:textId="77777777" w:rsidTr="00EB4EBD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3A6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مبلغ ضمانت‌نامه های صادر شده در سال 1401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39E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5D9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A51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003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415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02B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E9F5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</w:tbl>
    <w:p w14:paraId="38FEA8D8" w14:textId="77777777" w:rsidR="00B770A7" w:rsidRDefault="00B770A7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951"/>
        <w:gridCol w:w="2225"/>
        <w:gridCol w:w="1923"/>
        <w:gridCol w:w="511"/>
      </w:tblGrid>
      <w:tr w:rsidR="00EB4EBD" w:rsidRPr="00EB4EBD" w14:paraId="4E7423F2" w14:textId="77777777" w:rsidTr="00EB4EBD">
        <w:trPr>
          <w:trHeight w:val="420"/>
          <w:jc w:val="center"/>
        </w:trPr>
        <w:tc>
          <w:tcPr>
            <w:tcW w:w="0" w:type="auto"/>
            <w:gridSpan w:val="5"/>
            <w:shd w:val="clear" w:color="000000" w:fill="D9D9D9"/>
            <w:noWrap/>
            <w:vAlign w:val="center"/>
            <w:hideMark/>
          </w:tcPr>
          <w:p w14:paraId="0E32D077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6"/>
                <w:szCs w:val="26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t>تفکیک بر حسب نوع وثایق دریافتی ضمانت نامه در سال 1401</w:t>
            </w:r>
          </w:p>
        </w:tc>
      </w:tr>
      <w:tr w:rsidR="00EB4EBD" w:rsidRPr="00EB4EBD" w14:paraId="596E1917" w14:textId="77777777" w:rsidTr="00EB4EBD">
        <w:trPr>
          <w:trHeight w:val="7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893D607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69F96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فقط چک و سفته متقاضی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51D8D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ضامن خارج از شرکت متقاضی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B7ED1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اموال منقول یا غیر منقول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CF489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سایر</w:t>
            </w:r>
          </w:p>
        </w:tc>
      </w:tr>
      <w:tr w:rsidR="00EB4EBD" w:rsidRPr="00EB4EBD" w14:paraId="59B0D83F" w14:textId="77777777" w:rsidTr="00EB4EBD">
        <w:trPr>
          <w:trHeight w:val="3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FC561CB" w14:textId="77777777" w:rsidR="00EB4EBD" w:rsidRPr="00EB4EBD" w:rsidRDefault="00EB4EBD" w:rsidP="00EB4EB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  <w:rtl/>
              </w:rPr>
              <w:t>مبلغ تسهیلات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58BCE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11668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572F1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76C41" w14:textId="77777777" w:rsidR="00EB4EBD" w:rsidRPr="00EB4EBD" w:rsidRDefault="00EB4EBD" w:rsidP="00EB4EB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B4EB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</w:tbl>
    <w:p w14:paraId="519606E8" w14:textId="77777777" w:rsidR="00EB4EBD" w:rsidRDefault="00EB4EBD"/>
    <w:sectPr w:rsidR="00EB4EBD" w:rsidSect="00844EF5">
      <w:headerReference w:type="default" r:id="rId6"/>
      <w:footerReference w:type="default" r:id="rId7"/>
      <w:pgSz w:w="11906" w:h="16838"/>
      <w:pgMar w:top="269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6328" w14:textId="77777777" w:rsidR="002B379C" w:rsidRDefault="002B379C" w:rsidP="00844EF5">
      <w:pPr>
        <w:spacing w:after="0" w:line="240" w:lineRule="auto"/>
      </w:pPr>
      <w:r>
        <w:separator/>
      </w:r>
    </w:p>
  </w:endnote>
  <w:endnote w:type="continuationSeparator" w:id="0">
    <w:p w14:paraId="007DBA5A" w14:textId="77777777" w:rsidR="002B379C" w:rsidRDefault="002B379C" w:rsidP="008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A9F3" w14:textId="5D5AEF20" w:rsidR="00197F88" w:rsidRDefault="00197F8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7D1868" wp14:editId="0E76B26E">
              <wp:simplePos x="0" y="0"/>
              <wp:positionH relativeFrom="column">
                <wp:posOffset>-381000</wp:posOffset>
              </wp:positionH>
              <wp:positionV relativeFrom="paragraph">
                <wp:posOffset>-680085</wp:posOffset>
              </wp:positionV>
              <wp:extent cx="825500" cy="4953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A6E5C" w14:textId="3D8CA4A2" w:rsidR="00197F88" w:rsidRPr="00197F88" w:rsidRDefault="00197F88">
                          <w:pPr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</w:pPr>
                          <w:r w:rsidRPr="00197F88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  <w:t>مهر و امضا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D1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pt;margin-top:-53.55pt;width:6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" filled="f" stroked="f">
              <v:textbox>
                <w:txbxContent>
                  <w:p w14:paraId="230A6E5C" w14:textId="3D8CA4A2" w:rsidR="00197F88" w:rsidRPr="00197F88" w:rsidRDefault="00197F88">
                    <w:pPr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</w:pPr>
                    <w:r w:rsidRPr="00197F88"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  <w:t>مهر و امضا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C525" w14:textId="77777777" w:rsidR="002B379C" w:rsidRDefault="002B379C" w:rsidP="00844EF5">
      <w:pPr>
        <w:spacing w:after="0" w:line="240" w:lineRule="auto"/>
      </w:pPr>
      <w:r>
        <w:separator/>
      </w:r>
    </w:p>
  </w:footnote>
  <w:footnote w:type="continuationSeparator" w:id="0">
    <w:p w14:paraId="0C43107B" w14:textId="77777777" w:rsidR="002B379C" w:rsidRDefault="002B379C" w:rsidP="0084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F2D8" w14:textId="5902D965" w:rsidR="00844EF5" w:rsidRDefault="00844EF5">
    <w:pPr>
      <w:pStyle w:val="Header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3867AE2E" wp14:editId="66CE4291">
          <wp:simplePos x="0" y="0"/>
          <wp:positionH relativeFrom="column">
            <wp:posOffset>-838200</wp:posOffset>
          </wp:positionH>
          <wp:positionV relativeFrom="paragraph">
            <wp:posOffset>-430530</wp:posOffset>
          </wp:positionV>
          <wp:extent cx="7400573" cy="1068834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573" cy="1068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7"/>
    <w:rsid w:val="00197F88"/>
    <w:rsid w:val="002178F2"/>
    <w:rsid w:val="0023424C"/>
    <w:rsid w:val="00261F23"/>
    <w:rsid w:val="002B3375"/>
    <w:rsid w:val="002B379C"/>
    <w:rsid w:val="00451FB1"/>
    <w:rsid w:val="005D194F"/>
    <w:rsid w:val="00640170"/>
    <w:rsid w:val="00771C7B"/>
    <w:rsid w:val="00844EF5"/>
    <w:rsid w:val="00874B4D"/>
    <w:rsid w:val="00B770A7"/>
    <w:rsid w:val="00C2050E"/>
    <w:rsid w:val="00CB577F"/>
    <w:rsid w:val="00E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E52A"/>
  <w15:chartTrackingRefBased/>
  <w15:docId w15:val="{A68C5C86-E030-4F78-94B6-D1BFDC4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F5"/>
  </w:style>
  <w:style w:type="paragraph" w:styleId="Footer">
    <w:name w:val="footer"/>
    <w:basedOn w:val="Normal"/>
    <w:link w:val="Foot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Emertat</cp:lastModifiedBy>
  <cp:revision>6</cp:revision>
  <dcterms:created xsi:type="dcterms:W3CDTF">2023-04-07T09:12:00Z</dcterms:created>
  <dcterms:modified xsi:type="dcterms:W3CDTF">2023-04-07T10:29:00Z</dcterms:modified>
</cp:coreProperties>
</file>